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8C3" w:rsidRDefault="002768C3" w:rsidP="002768C3">
      <w:pPr>
        <w:ind w:firstLine="540"/>
        <w:jc w:val="center"/>
        <w:rPr>
          <w:b/>
          <w:bCs/>
          <w:lang w:val="kk-KZ"/>
        </w:rPr>
      </w:pPr>
      <w:r>
        <w:rPr>
          <w:b/>
          <w:bCs/>
          <w:lang w:val="kk-KZ"/>
        </w:rPr>
        <w:t xml:space="preserve">МОӨЖ </w:t>
      </w:r>
      <w:r>
        <w:rPr>
          <w:b/>
          <w:bCs/>
          <w:lang w:val="kk-KZ"/>
        </w:rPr>
        <w:t xml:space="preserve">2 </w:t>
      </w:r>
      <w:r>
        <w:rPr>
          <w:b/>
          <w:bCs/>
          <w:lang w:val="kk-KZ"/>
        </w:rPr>
        <w:t xml:space="preserve">  орындау үшін әдістемелік нұсқаулар</w:t>
      </w:r>
    </w:p>
    <w:p w:rsidR="002768C3" w:rsidRPr="00951F64" w:rsidRDefault="002768C3" w:rsidP="002768C3">
      <w:pPr>
        <w:ind w:firstLine="540"/>
        <w:jc w:val="center"/>
        <w:rPr>
          <w:b/>
          <w:bCs/>
          <w:lang w:val="kk-KZ"/>
        </w:rPr>
      </w:pPr>
    </w:p>
    <w:p w:rsidR="002768C3" w:rsidRPr="00522ECF" w:rsidRDefault="002768C3" w:rsidP="002768C3">
      <w:pPr>
        <w:ind w:firstLine="567"/>
        <w:jc w:val="both"/>
        <w:rPr>
          <w:lang w:val="kk-KZ"/>
        </w:rPr>
      </w:pPr>
      <w:r w:rsidRPr="00522ECF">
        <w:rPr>
          <w:lang w:val="kk-KZ"/>
        </w:rPr>
        <w:t xml:space="preserve">1. </w:t>
      </w:r>
      <w:r>
        <w:rPr>
          <w:lang w:val="kk-KZ"/>
        </w:rPr>
        <w:t>Ұсынылатын әдебиеттерді оқи отыра өзін тексеру сұрақтарына жауап беріп және жағдайлық тапсырмаларды шешу керек.</w:t>
      </w:r>
    </w:p>
    <w:p w:rsidR="002768C3" w:rsidRPr="00522ECF" w:rsidRDefault="002768C3" w:rsidP="002768C3">
      <w:pPr>
        <w:ind w:firstLine="567"/>
        <w:jc w:val="both"/>
        <w:rPr>
          <w:lang w:val="kk-KZ"/>
        </w:rPr>
      </w:pPr>
      <w:r w:rsidRPr="00522ECF">
        <w:rPr>
          <w:lang w:val="kk-KZ"/>
        </w:rPr>
        <w:t xml:space="preserve">2. </w:t>
      </w:r>
      <w:r>
        <w:rPr>
          <w:lang w:val="kk-KZ"/>
        </w:rPr>
        <w:t xml:space="preserve">Тапсырмалар мен оқу жағдайларын  шешіп арнайы МӨЖ дәптерлеріне жазып, оны тексеруге беру керек. </w:t>
      </w:r>
    </w:p>
    <w:p w:rsidR="002768C3" w:rsidRDefault="002768C3" w:rsidP="002768C3">
      <w:pPr>
        <w:ind w:firstLine="567"/>
        <w:jc w:val="both"/>
        <w:rPr>
          <w:lang w:val="kk-KZ"/>
        </w:rPr>
      </w:pPr>
      <w:r w:rsidRPr="002C7F6F">
        <w:rPr>
          <w:lang w:val="kk-KZ"/>
        </w:rPr>
        <w:t xml:space="preserve">3. </w:t>
      </w:r>
      <w:r>
        <w:rPr>
          <w:lang w:val="kk-KZ"/>
        </w:rPr>
        <w:t xml:space="preserve">Реферат тақырыбын таңдап, семинар сабақтарда оны қорғау қажет. </w:t>
      </w:r>
    </w:p>
    <w:p w:rsidR="002768C3" w:rsidRDefault="002768C3" w:rsidP="002768C3">
      <w:pPr>
        <w:ind w:firstLine="567"/>
        <w:rPr>
          <w:rStyle w:val="0pt"/>
          <w:b/>
          <w:i w:val="0"/>
          <w:color w:val="000000"/>
          <w:lang w:val="kk-KZ"/>
        </w:rPr>
      </w:pPr>
      <w:r>
        <w:rPr>
          <w:lang w:val="kk-KZ"/>
        </w:rPr>
        <w:t>4. Тақырып бойынша глосарийді жазбаша нұсқада дайындау керек.</w:t>
      </w:r>
    </w:p>
    <w:p w:rsidR="00032CC6" w:rsidRDefault="00032CC6">
      <w:pPr>
        <w:rPr>
          <w:lang w:val="kk-KZ"/>
        </w:rPr>
      </w:pPr>
    </w:p>
    <w:p w:rsidR="002768C3" w:rsidRPr="00051FC6" w:rsidRDefault="002768C3" w:rsidP="002768C3">
      <w:pPr>
        <w:ind w:firstLine="567"/>
        <w:jc w:val="both"/>
        <w:rPr>
          <w:lang w:val="kk-KZ"/>
        </w:rPr>
      </w:pPr>
      <w:r w:rsidRPr="00051FC6">
        <w:rPr>
          <w:b/>
          <w:lang w:val="kk-KZ"/>
        </w:rPr>
        <w:t>Тапсырма</w:t>
      </w:r>
      <w:r w:rsidRPr="0036675F">
        <w:rPr>
          <w:b/>
          <w:lang w:val="kk-KZ"/>
        </w:rPr>
        <w:t xml:space="preserve">  </w:t>
      </w:r>
      <w:r>
        <w:rPr>
          <w:b/>
          <w:lang w:val="kk-KZ"/>
        </w:rPr>
        <w:t>1</w:t>
      </w:r>
      <w:r w:rsidRPr="0036675F">
        <w:rPr>
          <w:b/>
          <w:lang w:val="kk-KZ"/>
        </w:rPr>
        <w:t xml:space="preserve">. </w:t>
      </w:r>
      <w:r w:rsidRPr="00051FC6">
        <w:rPr>
          <w:lang w:val="kk-KZ"/>
        </w:rPr>
        <w:t xml:space="preserve"> Жаңа акционерлік қоғамды бекіте келе,  (АҚ </w:t>
      </w:r>
      <w:r>
        <w:rPr>
          <w:lang w:val="kk-KZ"/>
        </w:rPr>
        <w:t>«ННС»</w:t>
      </w:r>
      <w:r w:rsidRPr="00051FC6">
        <w:rPr>
          <w:lang w:val="kk-KZ"/>
        </w:rPr>
        <w:t xml:space="preserve">), және олардың акционерлері қоғамның банктік есебіне  100 000 тенге салды. АҚ </w:t>
      </w:r>
      <w:r>
        <w:rPr>
          <w:lang w:val="kk-KZ"/>
        </w:rPr>
        <w:t>«ННС»</w:t>
      </w:r>
      <w:r w:rsidRPr="00051FC6">
        <w:rPr>
          <w:lang w:val="kk-KZ"/>
        </w:rPr>
        <w:t xml:space="preserve"> активі мен міндеттемелері қандай болады?</w:t>
      </w:r>
    </w:p>
    <w:p w:rsidR="002768C3" w:rsidRPr="00051FC6" w:rsidRDefault="002768C3" w:rsidP="002768C3">
      <w:pPr>
        <w:ind w:firstLine="567"/>
        <w:jc w:val="both"/>
        <w:rPr>
          <w:lang w:val="kk-KZ"/>
        </w:rPr>
      </w:pPr>
    </w:p>
    <w:p w:rsidR="002768C3" w:rsidRPr="00051FC6" w:rsidRDefault="002768C3" w:rsidP="002768C3">
      <w:pPr>
        <w:ind w:firstLine="567"/>
        <w:jc w:val="both"/>
        <w:rPr>
          <w:lang w:val="kk-KZ"/>
        </w:rPr>
      </w:pPr>
      <w:r w:rsidRPr="00051FC6">
        <w:rPr>
          <w:b/>
          <w:lang w:val="kk-KZ"/>
        </w:rPr>
        <w:t xml:space="preserve">Тапсырма  </w:t>
      </w:r>
      <w:r>
        <w:rPr>
          <w:b/>
          <w:lang w:val="kk-KZ"/>
        </w:rPr>
        <w:t>2</w:t>
      </w:r>
      <w:r w:rsidRPr="00051FC6">
        <w:rPr>
          <w:b/>
          <w:lang w:val="kk-KZ"/>
        </w:rPr>
        <w:t>.</w:t>
      </w:r>
      <w:r w:rsidRPr="00051FC6">
        <w:rPr>
          <w:lang w:val="kk-KZ"/>
        </w:rPr>
        <w:t xml:space="preserve">   АҚ </w:t>
      </w:r>
      <w:r>
        <w:rPr>
          <w:lang w:val="kk-KZ"/>
        </w:rPr>
        <w:t>«ННС»</w:t>
      </w:r>
      <w:r w:rsidRPr="00051FC6">
        <w:rPr>
          <w:lang w:val="kk-KZ"/>
        </w:rPr>
        <w:t xml:space="preserve"> жаңа көлік алды, оған  60000 тенге жұмсады. Осы шаруашылық операциядан кейінгі активтері мен міндеттемелері қандай болады?</w:t>
      </w:r>
    </w:p>
    <w:p w:rsidR="002768C3" w:rsidRPr="00051FC6" w:rsidRDefault="002768C3" w:rsidP="002768C3">
      <w:pPr>
        <w:ind w:firstLine="567"/>
        <w:jc w:val="both"/>
        <w:rPr>
          <w:lang w:val="kk-KZ"/>
        </w:rPr>
      </w:pPr>
    </w:p>
    <w:p w:rsidR="002768C3" w:rsidRPr="00051FC6" w:rsidRDefault="002768C3" w:rsidP="002768C3">
      <w:pPr>
        <w:ind w:firstLine="567"/>
        <w:jc w:val="both"/>
        <w:rPr>
          <w:lang w:val="kk-KZ"/>
        </w:rPr>
      </w:pPr>
      <w:r w:rsidRPr="00051FC6">
        <w:rPr>
          <w:b/>
          <w:lang w:val="kk-KZ"/>
        </w:rPr>
        <w:t xml:space="preserve">Тапсырма  </w:t>
      </w:r>
      <w:r>
        <w:rPr>
          <w:b/>
          <w:lang w:val="kk-KZ"/>
        </w:rPr>
        <w:t>3</w:t>
      </w:r>
      <w:r w:rsidRPr="00051FC6">
        <w:rPr>
          <w:b/>
          <w:lang w:val="kk-KZ"/>
        </w:rPr>
        <w:t>.</w:t>
      </w:r>
      <w:r w:rsidRPr="00051FC6">
        <w:rPr>
          <w:lang w:val="kk-KZ"/>
        </w:rPr>
        <w:t xml:space="preserve"> АҚ </w:t>
      </w:r>
      <w:r>
        <w:rPr>
          <w:lang w:val="kk-KZ"/>
        </w:rPr>
        <w:t>«ННС»</w:t>
      </w:r>
      <w:r w:rsidRPr="00051FC6">
        <w:rPr>
          <w:lang w:val="kk-KZ"/>
        </w:rPr>
        <w:t xml:space="preserve"> 30000 тенгеге шикізат алды, бірақ төлемеді. Келісімге сәйкес, жеткізушіге ақша тек бір айдан соң жеткізіледі. Акционерлік қоғамның жағдайына сәйкес баланс құрыңыз. </w:t>
      </w:r>
    </w:p>
    <w:p w:rsidR="002768C3" w:rsidRPr="00051FC6" w:rsidRDefault="002768C3" w:rsidP="002768C3">
      <w:pPr>
        <w:ind w:left="-180" w:firstLine="567"/>
        <w:jc w:val="both"/>
        <w:rPr>
          <w:lang w:val="kk-KZ"/>
        </w:rPr>
      </w:pPr>
    </w:p>
    <w:p w:rsidR="002768C3" w:rsidRPr="00051FC6" w:rsidRDefault="002768C3" w:rsidP="002768C3">
      <w:pPr>
        <w:ind w:firstLine="567"/>
        <w:jc w:val="both"/>
        <w:rPr>
          <w:lang w:val="kk-KZ"/>
        </w:rPr>
      </w:pPr>
      <w:r w:rsidRPr="00051FC6">
        <w:rPr>
          <w:b/>
          <w:lang w:val="kk-KZ"/>
        </w:rPr>
        <w:t xml:space="preserve">Тапсырма </w:t>
      </w:r>
      <w:r>
        <w:rPr>
          <w:b/>
          <w:lang w:val="kk-KZ"/>
        </w:rPr>
        <w:t>4.</w:t>
      </w:r>
      <w:bookmarkStart w:id="0" w:name="_GoBack"/>
      <w:bookmarkEnd w:id="0"/>
      <w:r w:rsidRPr="00051FC6">
        <w:rPr>
          <w:lang w:val="kk-KZ"/>
        </w:rPr>
        <w:t xml:space="preserve">  </w:t>
      </w:r>
      <w:r>
        <w:rPr>
          <w:lang w:val="kk-KZ"/>
        </w:rPr>
        <w:t>«ННС»</w:t>
      </w:r>
      <w:r w:rsidRPr="00051FC6">
        <w:rPr>
          <w:lang w:val="kk-KZ"/>
        </w:rPr>
        <w:t xml:space="preserve"> акционерлік қоғамны 20</w:t>
      </w:r>
      <w:r>
        <w:rPr>
          <w:lang w:val="kk-KZ"/>
        </w:rPr>
        <w:t>ХХ</w:t>
      </w:r>
      <w:r w:rsidRPr="00051FC6">
        <w:rPr>
          <w:lang w:val="kk-KZ"/>
        </w:rPr>
        <w:t xml:space="preserve"> жылдың 30 маусымындағы жағдайына сәйкес төмендегі активтер мен міндеттемелерді қамтыды:</w:t>
      </w:r>
    </w:p>
    <w:p w:rsidR="002768C3" w:rsidRPr="00051FC6" w:rsidRDefault="002768C3" w:rsidP="002768C3">
      <w:pPr>
        <w:ind w:firstLine="567"/>
        <w:jc w:val="both"/>
        <w:rPr>
          <w:lang w:val="kk-KZ"/>
        </w:rPr>
      </w:pPr>
      <w:r w:rsidRPr="00051FC6">
        <w:rPr>
          <w:lang w:val="kk-KZ"/>
        </w:rPr>
        <w:t>Активтер: а</w:t>
      </w:r>
      <w:r>
        <w:rPr>
          <w:lang w:val="kk-KZ"/>
        </w:rPr>
        <w:t>в</w:t>
      </w:r>
      <w:r w:rsidRPr="00051FC6">
        <w:rPr>
          <w:lang w:val="kk-KZ"/>
        </w:rPr>
        <w:t>токөлік – 60000 тенге, шикізат қоры – 30000, банктегі есебі – 5000 тенге, машина – 22000 тенге, дебиторлар, немесе  тұтынушылардан дебиторлық қарыз (яғни, сатқан тауардың ақшасын алмадық– 7000 тенге Міндеттемелер: акционерлік  капитал – 100000 тенге, кредиторлар, немесе жеткізушілерге кредиторлық  қарыздар (яғни алған тауардың ақшасын төлемедік)– 4000 тенге, банктегі  кредит 5  жылға – 20000 тенге.</w:t>
      </w:r>
    </w:p>
    <w:p w:rsidR="002768C3" w:rsidRPr="00051FC6" w:rsidRDefault="002768C3" w:rsidP="002768C3">
      <w:pPr>
        <w:ind w:firstLine="567"/>
        <w:jc w:val="both"/>
        <w:rPr>
          <w:b/>
          <w:lang w:val="kk-KZ"/>
        </w:rPr>
      </w:pPr>
    </w:p>
    <w:p w:rsidR="002768C3" w:rsidRPr="00051FC6" w:rsidRDefault="002768C3" w:rsidP="002768C3">
      <w:pPr>
        <w:ind w:firstLine="567"/>
        <w:jc w:val="both"/>
        <w:rPr>
          <w:lang w:val="kk-KZ"/>
        </w:rPr>
      </w:pPr>
      <w:r w:rsidRPr="00051FC6">
        <w:rPr>
          <w:b/>
          <w:lang w:val="kk-KZ"/>
        </w:rPr>
        <w:t>Қажет</w:t>
      </w:r>
      <w:r w:rsidRPr="00051FC6">
        <w:rPr>
          <w:lang w:val="kk-KZ"/>
        </w:rPr>
        <w:t>:  Айналымдағы және айналымдағы емес активтерді санап өтіңіз.</w:t>
      </w:r>
    </w:p>
    <w:p w:rsidR="002768C3" w:rsidRPr="002768C3" w:rsidRDefault="002768C3">
      <w:pPr>
        <w:rPr>
          <w:lang w:val="kk-KZ"/>
        </w:rPr>
      </w:pPr>
    </w:p>
    <w:sectPr w:rsidR="002768C3" w:rsidRPr="002768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DFE"/>
    <w:rsid w:val="00032CC6"/>
    <w:rsid w:val="0004216A"/>
    <w:rsid w:val="00230D27"/>
    <w:rsid w:val="002768C3"/>
    <w:rsid w:val="0034506B"/>
    <w:rsid w:val="004B1BDC"/>
    <w:rsid w:val="00577F66"/>
    <w:rsid w:val="00727984"/>
    <w:rsid w:val="00EF5DFE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8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0pt">
    <w:name w:val="Основной текст + Интервал 0 pt"/>
    <w:basedOn w:val="a0"/>
    <w:uiPriority w:val="99"/>
    <w:rsid w:val="002768C3"/>
    <w:rPr>
      <w:rFonts w:ascii="Times New Roman" w:hAnsi="Times New Roman" w:cs="Times New Roman"/>
      <w:i/>
      <w:iCs/>
      <w:spacing w:val="-2"/>
      <w:sz w:val="21"/>
      <w:szCs w:val="21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8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0pt">
    <w:name w:val="Основной текст + Интервал 0 pt"/>
    <w:basedOn w:val="a0"/>
    <w:uiPriority w:val="99"/>
    <w:rsid w:val="002768C3"/>
    <w:rPr>
      <w:rFonts w:ascii="Times New Roman" w:hAnsi="Times New Roman" w:cs="Times New Roman"/>
      <w:i/>
      <w:iCs/>
      <w:spacing w:val="-2"/>
      <w:sz w:val="21"/>
      <w:szCs w:val="2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1302</Characters>
  <Application>Microsoft Office Word</Application>
  <DocSecurity>0</DocSecurity>
  <Lines>10</Lines>
  <Paragraphs>3</Paragraphs>
  <ScaleCrop>false</ScaleCrop>
  <Company>SPecialiST RePack</Company>
  <LinksUpToDate>false</LinksUpToDate>
  <CharactersWithSpaces>1527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2016-10-05T17:15:00Z</dcterms:created>
  <dcterms:modified xsi:type="dcterms:W3CDTF">2016-10-05T17:16:00Z</dcterms:modified>
</cp:coreProperties>
</file>